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南银理财鼎瑞安心三年26期封闭式公募人民币理财产品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南银理财鼎瑞安心三年26期封闭式公募人民币理财产品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Z7003226000087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2026年03月18日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11,181,026.00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AX30026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11,164,570.44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AX31026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40,242.24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AX32026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50,317.15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AX30026份额净值为1.0066元，AX31026份额净值为1.0060元，AX32026份额净值为1.0063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253975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24大足01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1,045,709.16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254229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24海发02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1,043,482.60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258451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25荣成04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1,031,154.00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254215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24浙太02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1,027,633.63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254081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24安控03</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1,026,135.59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254291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24长经02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1,025,891.93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257511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25恒瑞01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1,022,100.00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254253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24牛首04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1,021,844.62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281847</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26云港01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1,001,573.33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281824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26滨海02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1,000,192.96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8.89</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0101010000004351</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南银理财鼎瑞安心三年26期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277.27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