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1.苏银理财恒源灵动最短持有14天14号A(J05005)新增销售机构宁波通商银行股份有限公司。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2026年7月16日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